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CC43E" w14:textId="77777777" w:rsidR="00B13C38" w:rsidRDefault="00B13C38">
      <w:pPr>
        <w:pStyle w:val="1"/>
        <w:jc w:val="center"/>
        <w:rPr>
          <w:rFonts w:ascii="Poppins" w:eastAsia="Poppins" w:hAnsi="Poppins" w:cs="Poppins"/>
          <w:b/>
        </w:rPr>
      </w:pPr>
      <w:bookmarkStart w:id="0" w:name="_svuyuvyaefpf" w:colFirst="0" w:colLast="0"/>
      <w:bookmarkEnd w:id="0"/>
      <w:r>
        <w:rPr>
          <w:rFonts w:ascii="Poppins" w:eastAsia="Poppins" w:hAnsi="Poppins" w:cs="Poppins"/>
          <w:b/>
          <w:noProof/>
          <w:lang w:val="ru-RU"/>
        </w:rPr>
        <w:drawing>
          <wp:inline distT="0" distB="0" distL="0" distR="0" wp14:anchorId="6B763DB5" wp14:editId="13C6C968">
            <wp:extent cx="5943600" cy="5943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ads to ielts kanali logo si.jpg"/>
                    <pic:cNvPicPr/>
                  </pic:nvPicPr>
                  <pic:blipFill>
                    <a:blip r:embed="rId4">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1A43E6FB" w14:textId="77777777" w:rsidR="00B13C38" w:rsidRDefault="00B13C38">
      <w:pPr>
        <w:pStyle w:val="1"/>
        <w:jc w:val="center"/>
        <w:rPr>
          <w:rFonts w:ascii="Poppins" w:eastAsia="Poppins" w:hAnsi="Poppins" w:cs="Poppins"/>
          <w:b/>
        </w:rPr>
      </w:pPr>
    </w:p>
    <w:p w14:paraId="530B15C9" w14:textId="77777777" w:rsidR="00B13C38" w:rsidRDefault="00B13C38">
      <w:pPr>
        <w:pStyle w:val="1"/>
        <w:jc w:val="center"/>
        <w:rPr>
          <w:rFonts w:ascii="Poppins" w:eastAsia="Poppins" w:hAnsi="Poppins" w:cs="Poppins"/>
          <w:b/>
        </w:rPr>
      </w:pPr>
    </w:p>
    <w:p w14:paraId="00000001" w14:textId="3A00FD88" w:rsidR="00974B12" w:rsidRDefault="00B13C38">
      <w:pPr>
        <w:pStyle w:val="1"/>
        <w:jc w:val="center"/>
        <w:rPr>
          <w:rFonts w:ascii="Poppins" w:eastAsia="Poppins" w:hAnsi="Poppins" w:cs="Poppins"/>
          <w:b/>
        </w:rPr>
      </w:pPr>
      <w:bookmarkStart w:id="1" w:name="_GoBack"/>
      <w:bookmarkEnd w:id="1"/>
      <w:r>
        <w:rPr>
          <w:rFonts w:ascii="Poppins" w:eastAsia="Poppins" w:hAnsi="Poppins" w:cs="Poppins"/>
          <w:b/>
        </w:rPr>
        <w:lastRenderedPageBreak/>
        <w:t>Test 1: Small Claim Tribunal</w:t>
      </w:r>
    </w:p>
    <w:p w14:paraId="00000002" w14:textId="77777777" w:rsidR="00974B12" w:rsidRDefault="00974B12">
      <w:pPr>
        <w:rPr>
          <w:rFonts w:ascii="Poppins Medium" w:eastAsia="Poppins Medium" w:hAnsi="Poppins Medium" w:cs="Poppins Medium"/>
          <w:sz w:val="24"/>
          <w:szCs w:val="24"/>
        </w:rPr>
      </w:pPr>
    </w:p>
    <w:p w14:paraId="0000000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1. </w:t>
      </w:r>
    </w:p>
    <w:p w14:paraId="00000004" w14:textId="77777777" w:rsidR="00974B12" w:rsidRDefault="00974B12">
      <w:pPr>
        <w:rPr>
          <w:rFonts w:ascii="Poppins Medium" w:eastAsia="Poppins Medium" w:hAnsi="Poppins Medium" w:cs="Poppins Medium"/>
          <w:sz w:val="24"/>
          <w:szCs w:val="24"/>
        </w:rPr>
      </w:pPr>
    </w:p>
    <w:p w14:paraId="00000005" w14:textId="77777777" w:rsidR="00974B12" w:rsidRDefault="00B13C38">
      <w:pPr>
        <w:pStyle w:val="2"/>
        <w:rPr>
          <w:rFonts w:ascii="Poppins" w:eastAsia="Poppins" w:hAnsi="Poppins" w:cs="Poppins"/>
          <w:b/>
          <w:sz w:val="30"/>
          <w:szCs w:val="30"/>
        </w:rPr>
      </w:pPr>
      <w:bookmarkStart w:id="2" w:name="_30j0zll" w:colFirst="0" w:colLast="0"/>
      <w:bookmarkEnd w:id="2"/>
      <w:r>
        <w:rPr>
          <w:rFonts w:ascii="Poppins" w:eastAsia="Poppins" w:hAnsi="Poppins" w:cs="Poppins"/>
          <w:b/>
          <w:sz w:val="30"/>
          <w:szCs w:val="30"/>
        </w:rPr>
        <w:t>Part 1</w:t>
      </w:r>
    </w:p>
    <w:p w14:paraId="00000006" w14:textId="77777777" w:rsidR="00974B12" w:rsidRDefault="00974B12">
      <w:pPr>
        <w:rPr>
          <w:rFonts w:ascii="Poppins Medium" w:eastAsia="Poppins Medium" w:hAnsi="Poppins Medium" w:cs="Poppins Medium"/>
          <w:sz w:val="24"/>
          <w:szCs w:val="24"/>
        </w:rPr>
      </w:pPr>
    </w:p>
    <w:p w14:paraId="0000000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will hear a conversation between an officer of the small claims tribunal and the consumer who wants to make a claim. </w:t>
      </w:r>
    </w:p>
    <w:p w14:paraId="00000008" w14:textId="77777777" w:rsidR="00974B12" w:rsidRDefault="00974B12">
      <w:pPr>
        <w:rPr>
          <w:rFonts w:ascii="Poppins Medium" w:eastAsia="Poppins Medium" w:hAnsi="Poppins Medium" w:cs="Poppins Medium"/>
          <w:sz w:val="24"/>
          <w:szCs w:val="24"/>
        </w:rPr>
      </w:pPr>
    </w:p>
    <w:p w14:paraId="0000000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First, you have some time to look at questions 1 to 6. </w:t>
      </w:r>
    </w:p>
    <w:p w14:paraId="0000000A" w14:textId="77777777" w:rsidR="00974B12" w:rsidRDefault="00974B12">
      <w:pPr>
        <w:rPr>
          <w:rFonts w:ascii="Poppins Medium" w:eastAsia="Poppins Medium" w:hAnsi="Poppins Medium" w:cs="Poppins Medium"/>
          <w:sz w:val="24"/>
          <w:szCs w:val="24"/>
        </w:rPr>
      </w:pPr>
    </w:p>
    <w:p w14:paraId="0000000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will see that there is an example that has been done for you. On this occasion, only the conversation relating to this will be played first. </w:t>
      </w:r>
    </w:p>
    <w:p w14:paraId="0000000C" w14:textId="77777777" w:rsidR="00974B12" w:rsidRDefault="00974B12">
      <w:pPr>
        <w:rPr>
          <w:rFonts w:ascii="Poppins Medium" w:eastAsia="Poppins Medium" w:hAnsi="Poppins Medium" w:cs="Poppins Medium"/>
          <w:sz w:val="24"/>
          <w:szCs w:val="24"/>
        </w:rPr>
      </w:pPr>
    </w:p>
    <w:p w14:paraId="0000000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Good afternoon. How can I help you?</w:t>
      </w:r>
    </w:p>
    <w:p w14:paraId="0000000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Good afternoon. I'd like to lodge a claim. </w:t>
      </w:r>
    </w:p>
    <w:p w14:paraId="0000000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Cer</w:t>
      </w:r>
      <w:r>
        <w:rPr>
          <w:rFonts w:ascii="Poppins Medium" w:eastAsia="Poppins Medium" w:hAnsi="Poppins Medium" w:cs="Poppins Medium"/>
          <w:sz w:val="24"/>
          <w:szCs w:val="24"/>
        </w:rPr>
        <w:t xml:space="preserve">tainly. Name? </w:t>
      </w:r>
    </w:p>
    <w:p w14:paraId="0000001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Emily Jane Appleby </w:t>
      </w:r>
    </w:p>
    <w:p w14:paraId="0000001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Appleby? That's an unusual name. Sorry, what did you say your first name was again? </w:t>
      </w:r>
    </w:p>
    <w:p w14:paraId="0000001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Emily Jane</w:t>
      </w:r>
    </w:p>
    <w:p w14:paraId="00000013" w14:textId="77777777" w:rsidR="00974B12" w:rsidRDefault="00974B12">
      <w:pPr>
        <w:rPr>
          <w:rFonts w:ascii="Poppins Medium" w:eastAsia="Poppins Medium" w:hAnsi="Poppins Medium" w:cs="Poppins Medium"/>
          <w:sz w:val="24"/>
          <w:szCs w:val="24"/>
        </w:rPr>
      </w:pPr>
    </w:p>
    <w:p w14:paraId="0000001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The woman gave her first name as Emily Jane. So, Emily Jane has been written in the space.</w:t>
      </w:r>
    </w:p>
    <w:p w14:paraId="00000015" w14:textId="77777777" w:rsidR="00974B12" w:rsidRDefault="00974B12">
      <w:pPr>
        <w:rPr>
          <w:rFonts w:ascii="Poppins Medium" w:eastAsia="Poppins Medium" w:hAnsi="Poppins Medium" w:cs="Poppins Medium"/>
          <w:sz w:val="24"/>
          <w:szCs w:val="24"/>
        </w:rPr>
      </w:pPr>
    </w:p>
    <w:p w14:paraId="0000001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Now, we s</w:t>
      </w:r>
      <w:r>
        <w:rPr>
          <w:rFonts w:ascii="Poppins Medium" w:eastAsia="Poppins Medium" w:hAnsi="Poppins Medium" w:cs="Poppins Medium"/>
          <w:sz w:val="24"/>
          <w:szCs w:val="24"/>
        </w:rPr>
        <w:t xml:space="preserve">hall begin. </w:t>
      </w:r>
    </w:p>
    <w:p w14:paraId="00000017" w14:textId="77777777" w:rsidR="00974B12" w:rsidRDefault="00974B12">
      <w:pPr>
        <w:rPr>
          <w:rFonts w:ascii="Poppins Medium" w:eastAsia="Poppins Medium" w:hAnsi="Poppins Medium" w:cs="Poppins Medium"/>
          <w:sz w:val="24"/>
          <w:szCs w:val="24"/>
        </w:rPr>
      </w:pPr>
    </w:p>
    <w:p w14:paraId="0000001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should answer the questions as you listen, because you will not hear the recording a second time. </w:t>
      </w:r>
    </w:p>
    <w:p w14:paraId="00000019" w14:textId="77777777" w:rsidR="00974B12" w:rsidRDefault="00974B12">
      <w:pPr>
        <w:rPr>
          <w:rFonts w:ascii="Poppins Medium" w:eastAsia="Poppins Medium" w:hAnsi="Poppins Medium" w:cs="Poppins Medium"/>
          <w:sz w:val="24"/>
          <w:szCs w:val="24"/>
        </w:rPr>
      </w:pPr>
    </w:p>
    <w:p w14:paraId="0000001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Listen carefully and answer questions 1 to 6. </w:t>
      </w:r>
    </w:p>
    <w:p w14:paraId="0000001B" w14:textId="77777777" w:rsidR="00974B12" w:rsidRDefault="00974B12">
      <w:pPr>
        <w:rPr>
          <w:rFonts w:ascii="Poppins Medium" w:eastAsia="Poppins Medium" w:hAnsi="Poppins Medium" w:cs="Poppins Medium"/>
          <w:sz w:val="24"/>
          <w:szCs w:val="24"/>
        </w:rPr>
      </w:pPr>
    </w:p>
    <w:p w14:paraId="0000001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Good afternoon. How can I help you? </w:t>
      </w:r>
    </w:p>
    <w:p w14:paraId="0000001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Good afternoon. I would llike</w:t>
      </w:r>
      <w:r>
        <w:rPr>
          <w:rFonts w:ascii="Poppins Medium" w:eastAsia="Poppins Medium" w:hAnsi="Poppins Medium" w:cs="Poppins Medium"/>
          <w:sz w:val="24"/>
          <w:szCs w:val="24"/>
        </w:rPr>
        <w:t xml:space="preserve"> to lodge a claim. </w:t>
      </w:r>
    </w:p>
    <w:p w14:paraId="0000001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Certainly. Name? </w:t>
      </w:r>
    </w:p>
    <w:p w14:paraId="0000001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Emily Jane Appleby </w:t>
      </w:r>
    </w:p>
    <w:p w14:paraId="0000002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Appleby, that's an unusual name. Sorry, what did you say your first name was again? </w:t>
      </w:r>
    </w:p>
    <w:p w14:paraId="0000002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Emily Jane. </w:t>
      </w:r>
    </w:p>
    <w:p w14:paraId="0000002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now, Miss Appleton, could you please fill in this claim for</w:t>
      </w:r>
      <w:r>
        <w:rPr>
          <w:rFonts w:ascii="Poppins Medium" w:eastAsia="Poppins Medium" w:hAnsi="Poppins Medium" w:cs="Poppins Medium"/>
          <w:sz w:val="24"/>
          <w:szCs w:val="24"/>
        </w:rPr>
        <w:t xml:space="preserve">m? </w:t>
      </w:r>
    </w:p>
    <w:p w14:paraId="0000002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I've never done that before. Can you help me? </w:t>
      </w:r>
    </w:p>
    <w:p w14:paraId="0000002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Yes, of course. The first part is for your, the claimant’s details. Where do you live? </w:t>
      </w:r>
    </w:p>
    <w:p w14:paraId="0000002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Umm.. At 1 yeronga street, Durham </w:t>
      </w:r>
    </w:p>
    <w:p w14:paraId="0000002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How do you spell Durham? </w:t>
      </w:r>
    </w:p>
    <w:p w14:paraId="0000002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D U R H A M </w:t>
      </w:r>
    </w:p>
    <w:p w14:paraId="0000002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w:t>
      </w:r>
      <w:r>
        <w:rPr>
          <w:rFonts w:ascii="Poppins Medium" w:eastAsia="Poppins Medium" w:hAnsi="Poppins Medium" w:cs="Poppins Medium"/>
          <w:sz w:val="24"/>
          <w:szCs w:val="24"/>
        </w:rPr>
        <w:t>cer: Uhh.. of course? I should know that. But it's just one of those names that sounds quite different from the way you spell it.</w:t>
      </w:r>
    </w:p>
    <w:p w14:paraId="0000002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It is confusing. I've seen it spelled with two r's. </w:t>
      </w:r>
    </w:p>
    <w:p w14:paraId="0000002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What's the postcode for Durham? </w:t>
      </w:r>
    </w:p>
    <w:p w14:paraId="0000002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4105.</w:t>
      </w:r>
    </w:p>
    <w:p w14:paraId="0000002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G</w:t>
      </w:r>
      <w:r>
        <w:rPr>
          <w:rFonts w:ascii="Poppins Medium" w:eastAsia="Poppins Medium" w:hAnsi="Poppins Medium" w:cs="Poppins Medium"/>
          <w:sz w:val="24"/>
          <w:szCs w:val="24"/>
        </w:rPr>
        <w:t xml:space="preserve">ood, and do you work? </w:t>
      </w:r>
    </w:p>
    <w:p w14:paraId="0000002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No, not at the moment. </w:t>
      </w:r>
    </w:p>
    <w:p w14:paraId="0000002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Okay, so no work number. What about your home phone number? </w:t>
      </w:r>
    </w:p>
    <w:p w14:paraId="0000002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Yes, I can give you that. It's 78483762 </w:t>
      </w:r>
    </w:p>
    <w:p w14:paraId="0000003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7848</w:t>
      </w:r>
    </w:p>
    <w:p w14:paraId="0000003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3762</w:t>
      </w:r>
    </w:p>
    <w:p w14:paraId="0000003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Right, now this part here is for the respondent’s details. </w:t>
      </w:r>
    </w:p>
    <w:p w14:paraId="0000003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Who's the respondent? </w:t>
      </w:r>
    </w:p>
    <w:p w14:paraId="0000003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Officer: The individual person, company or business that you're claiming against. Is the claim against the landlord, tenant, trader or driver? </w:t>
      </w:r>
    </w:p>
    <w:p w14:paraId="0000003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Well,</w:t>
      </w:r>
      <w:r>
        <w:rPr>
          <w:rFonts w:ascii="Poppins Medium" w:eastAsia="Poppins Medium" w:hAnsi="Poppins Medium" w:cs="Poppins Medium"/>
          <w:sz w:val="24"/>
          <w:szCs w:val="24"/>
        </w:rPr>
        <w:t xml:space="preserve"> it's a company that sells home appliances. </w:t>
      </w:r>
    </w:p>
    <w:p w14:paraId="0000003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So that's trader then. Just a moment while I write that down. </w:t>
      </w:r>
    </w:p>
    <w:p w14:paraId="0000003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ABC Appliances, actually.</w:t>
      </w:r>
    </w:p>
    <w:p w14:paraId="0000003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Oh, now this part is really important. If the respondent is a company you must have the company's</w:t>
      </w:r>
      <w:r>
        <w:rPr>
          <w:rFonts w:ascii="Poppins Medium" w:eastAsia="Poppins Medium" w:hAnsi="Poppins Medium" w:cs="Poppins Medium"/>
          <w:sz w:val="24"/>
          <w:szCs w:val="24"/>
        </w:rPr>
        <w:t xml:space="preserve"> full and correct name and registered address.</w:t>
      </w:r>
    </w:p>
    <w:p w14:paraId="0000003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I've looked it up on the internet and it's ABC Appliances Limited. </w:t>
      </w:r>
    </w:p>
    <w:p w14:paraId="0000003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Good, if we don't get this part absolutely right, you won't have a legal claim. And the registered address?</w:t>
      </w:r>
    </w:p>
    <w:p w14:paraId="0000003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Yes, I've got that written down here. Just a minute. It's on 17 Brown Avenue.</w:t>
      </w:r>
    </w:p>
    <w:p w14:paraId="0000003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That's in Barden, isn't it? I think I know the place. My wife bought a vacuum cleaner there last month.</w:t>
      </w:r>
    </w:p>
    <w:p w14:paraId="0000003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Yes. Barden. </w:t>
      </w:r>
    </w:p>
    <w:p w14:paraId="0000003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Have you got the postcode f</w:t>
      </w:r>
      <w:r>
        <w:rPr>
          <w:rFonts w:ascii="Poppins Medium" w:eastAsia="Poppins Medium" w:hAnsi="Poppins Medium" w:cs="Poppins Medium"/>
          <w:sz w:val="24"/>
          <w:szCs w:val="24"/>
        </w:rPr>
        <w:t xml:space="preserve">or Barden? </w:t>
      </w:r>
    </w:p>
    <w:p w14:paraId="0000003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It's really similar to mine. Wait a moment. I better make sure I get it right. 4065. That's it. </w:t>
      </w:r>
    </w:p>
    <w:p w14:paraId="0000004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And What's the telephone number for ABC appliances?</w:t>
      </w:r>
    </w:p>
    <w:p w14:paraId="0000004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oh…. 7 2 3 2 - 4 6 8 1. </w:t>
      </w:r>
    </w:p>
    <w:p w14:paraId="0000004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Good, got that. Now in the third part </w:t>
      </w:r>
      <w:r>
        <w:rPr>
          <w:rFonts w:ascii="Poppins Medium" w:eastAsia="Poppins Medium" w:hAnsi="Poppins Medium" w:cs="Poppins Medium"/>
          <w:sz w:val="24"/>
          <w:szCs w:val="24"/>
        </w:rPr>
        <w:t xml:space="preserve">of this form we get to the actual goods or services that are in dispute. I assume you made a purchase from them. </w:t>
      </w:r>
    </w:p>
    <w:p w14:paraId="0000004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Yes, that's right. On the 3rd of February, 2011 </w:t>
      </w:r>
    </w:p>
    <w:p w14:paraId="0000004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And Did the goods have any sort of guarantee or warranty? </w:t>
      </w:r>
    </w:p>
    <w:p w14:paraId="0000004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Yes, but on</w:t>
      </w:r>
      <w:r>
        <w:rPr>
          <w:rFonts w:ascii="Poppins Medium" w:eastAsia="Poppins Medium" w:hAnsi="Poppins Medium" w:cs="Poppins Medium"/>
          <w:sz w:val="24"/>
          <w:szCs w:val="24"/>
        </w:rPr>
        <w:t xml:space="preserve">ly for six months. </w:t>
      </w:r>
    </w:p>
    <w:p w14:paraId="0000004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So, it was just a six month warranty.</w:t>
      </w:r>
    </w:p>
    <w:p w14:paraId="0000004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Yes, they offered me an extended warranty for three years. But, I would have had to pay extra for that. </w:t>
      </w:r>
    </w:p>
    <w:p w14:paraId="0000004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Oh, I see. </w:t>
      </w:r>
    </w:p>
    <w:p w14:paraId="00000049" w14:textId="77777777" w:rsidR="00974B12" w:rsidRDefault="00974B12">
      <w:pPr>
        <w:rPr>
          <w:rFonts w:ascii="Poppins Medium" w:eastAsia="Poppins Medium" w:hAnsi="Poppins Medium" w:cs="Poppins Medium"/>
          <w:sz w:val="24"/>
          <w:szCs w:val="24"/>
        </w:rPr>
      </w:pPr>
    </w:p>
    <w:p w14:paraId="0000004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Before you hear the rest of the conversation, you have</w:t>
      </w:r>
      <w:r>
        <w:rPr>
          <w:rFonts w:ascii="Poppins Medium" w:eastAsia="Poppins Medium" w:hAnsi="Poppins Medium" w:cs="Poppins Medium"/>
          <w:sz w:val="24"/>
          <w:szCs w:val="24"/>
        </w:rPr>
        <w:t xml:space="preserve"> some time to look at questions 7 to 10. </w:t>
      </w:r>
    </w:p>
    <w:p w14:paraId="0000004B" w14:textId="77777777" w:rsidR="00974B12" w:rsidRDefault="00974B12">
      <w:pPr>
        <w:rPr>
          <w:rFonts w:ascii="Poppins Medium" w:eastAsia="Poppins Medium" w:hAnsi="Poppins Medium" w:cs="Poppins Medium"/>
          <w:sz w:val="24"/>
          <w:szCs w:val="24"/>
        </w:rPr>
      </w:pPr>
    </w:p>
    <w:p w14:paraId="0000004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7 to 10. </w:t>
      </w:r>
    </w:p>
    <w:p w14:paraId="0000004D" w14:textId="77777777" w:rsidR="00974B12" w:rsidRDefault="00974B12">
      <w:pPr>
        <w:rPr>
          <w:rFonts w:ascii="Poppins Medium" w:eastAsia="Poppins Medium" w:hAnsi="Poppins Medium" w:cs="Poppins Medium"/>
          <w:sz w:val="24"/>
          <w:szCs w:val="24"/>
        </w:rPr>
      </w:pPr>
    </w:p>
    <w:p w14:paraId="0000004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You'll need to give a full description of the goods involved, the nature of the defect or fault and any other relevant particulars. So, tell me, what did you bu</w:t>
      </w:r>
      <w:r>
        <w:rPr>
          <w:rFonts w:ascii="Poppins Medium" w:eastAsia="Poppins Medium" w:hAnsi="Poppins Medium" w:cs="Poppins Medium"/>
          <w:sz w:val="24"/>
          <w:szCs w:val="24"/>
        </w:rPr>
        <w:t>y?</w:t>
      </w:r>
    </w:p>
    <w:p w14:paraId="0000004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I bought a washing machine. </w:t>
      </w:r>
    </w:p>
    <w:p w14:paraId="0000005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Yes, but what brand, model and serial number? </w:t>
      </w:r>
    </w:p>
    <w:p w14:paraId="0000005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The brand name was Mallet and it was the whisper model, serial number, just a moment. I've got the warranty papers in my bag. Yes, here it is. Serial num</w:t>
      </w:r>
      <w:r>
        <w:rPr>
          <w:rFonts w:ascii="Poppins Medium" w:eastAsia="Poppins Medium" w:hAnsi="Poppins Medium" w:cs="Poppins Medium"/>
          <w:sz w:val="24"/>
          <w:szCs w:val="24"/>
        </w:rPr>
        <w:t xml:space="preserve">ber XY 303. </w:t>
      </w:r>
    </w:p>
    <w:p w14:paraId="0000005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Great. Now, I need to know how much you agreed to pay? </w:t>
      </w:r>
    </w:p>
    <w:p w14:paraId="0000005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It cost a thousand pounds.</w:t>
      </w:r>
    </w:p>
    <w:p w14:paraId="0000005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Did you trade in your old machine? </w:t>
      </w:r>
    </w:p>
    <w:p w14:paraId="0000005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Yes, as a matter of fact, I did. </w:t>
      </w:r>
    </w:p>
    <w:p w14:paraId="0000005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Okay. Now, what were you given for the trade in?</w:t>
      </w:r>
    </w:p>
    <w:p w14:paraId="0000005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250 pounds.</w:t>
      </w:r>
    </w:p>
    <w:p w14:paraId="0000005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So, in actual fact, the purchase price, you agreed on was 750 pounds. </w:t>
      </w:r>
    </w:p>
    <w:p w14:paraId="0000005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That's right. And they delivered the goods two days later on the 5th of March, and picked up the trade in at the same time. </w:t>
      </w:r>
    </w:p>
    <w:p w14:paraId="0000005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Officer: Now, think caref</w:t>
      </w:r>
      <w:r>
        <w:rPr>
          <w:rFonts w:ascii="Poppins Medium" w:eastAsia="Poppins Medium" w:hAnsi="Poppins Medium" w:cs="Poppins Medium"/>
          <w:sz w:val="24"/>
          <w:szCs w:val="24"/>
        </w:rPr>
        <w:t xml:space="preserve">ully about this next question. What did the respondents say about the quality of the goods or the way they would perform? </w:t>
      </w:r>
    </w:p>
    <w:p w14:paraId="0000005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Emily: The salesman who served me at the appliance shop said the Mallet whisper model has a much shorter cycle. So, it uses less powe</w:t>
      </w:r>
      <w:r>
        <w:rPr>
          <w:rFonts w:ascii="Poppins Medium" w:eastAsia="Poppins Medium" w:hAnsi="Poppins Medium" w:cs="Poppins Medium"/>
          <w:sz w:val="24"/>
          <w:szCs w:val="24"/>
        </w:rPr>
        <w:t>r. Oh! And he added, it will also use less water.</w:t>
      </w:r>
    </w:p>
    <w:p w14:paraId="0000005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 Is that true? </w:t>
      </w:r>
    </w:p>
    <w:p w14:paraId="0000005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Emily: Well, partly. It does seem to use less water. But, both the wash cycle and the rinse cycle go on for much longer than my old machine. So, I don't see how it can use less electricity. But, the sales assistant also said, this model is whisper quiet.</w:t>
      </w:r>
    </w:p>
    <w:p w14:paraId="0000005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w:t>
      </w:r>
      <w:r>
        <w:rPr>
          <w:rFonts w:ascii="Poppins Medium" w:eastAsia="Poppins Medium" w:hAnsi="Poppins Medium" w:cs="Poppins Medium"/>
          <w:sz w:val="24"/>
          <w:szCs w:val="24"/>
        </w:rPr>
        <w:t>fficer:And is it?</w:t>
      </w:r>
    </w:p>
    <w:p w14:paraId="0000005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Emily: No, not at all. It's so noisy we can't hear the television in the next room. </w:t>
      </w:r>
    </w:p>
    <w:p w14:paraId="00000060" w14:textId="77777777" w:rsidR="00974B12" w:rsidRDefault="00974B12">
      <w:pPr>
        <w:rPr>
          <w:rFonts w:ascii="Poppins Medium" w:eastAsia="Poppins Medium" w:hAnsi="Poppins Medium" w:cs="Poppins Medium"/>
          <w:sz w:val="24"/>
          <w:szCs w:val="24"/>
        </w:rPr>
      </w:pPr>
    </w:p>
    <w:p w14:paraId="0000006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Telephone rings…. </w:t>
      </w:r>
    </w:p>
    <w:p w14:paraId="00000062" w14:textId="77777777" w:rsidR="00974B12" w:rsidRDefault="00974B12">
      <w:pPr>
        <w:rPr>
          <w:rFonts w:ascii="Poppins Medium" w:eastAsia="Poppins Medium" w:hAnsi="Poppins Medium" w:cs="Poppins Medium"/>
          <w:sz w:val="24"/>
          <w:szCs w:val="24"/>
        </w:rPr>
      </w:pPr>
    </w:p>
    <w:p w14:paraId="0000006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Officer: Excuse me. I have to answer that. Would you mind waiting? I'll get back to you in a minute. </w:t>
      </w:r>
    </w:p>
    <w:p w14:paraId="00000064" w14:textId="77777777" w:rsidR="00974B12" w:rsidRDefault="00974B12">
      <w:pPr>
        <w:rPr>
          <w:rFonts w:ascii="Poppins Medium" w:eastAsia="Poppins Medium" w:hAnsi="Poppins Medium" w:cs="Poppins Medium"/>
          <w:sz w:val="24"/>
          <w:szCs w:val="24"/>
        </w:rPr>
      </w:pPr>
    </w:p>
    <w:p w14:paraId="0000006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1. </w:t>
      </w:r>
    </w:p>
    <w:p w14:paraId="00000066" w14:textId="77777777" w:rsidR="00974B12" w:rsidRDefault="00974B12">
      <w:pPr>
        <w:rPr>
          <w:rFonts w:ascii="Poppins Medium" w:eastAsia="Poppins Medium" w:hAnsi="Poppins Medium" w:cs="Poppins Medium"/>
          <w:sz w:val="24"/>
          <w:szCs w:val="24"/>
        </w:rPr>
      </w:pPr>
    </w:p>
    <w:p w14:paraId="0000006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now have half a minute to check your answers. </w:t>
      </w:r>
    </w:p>
    <w:p w14:paraId="00000068" w14:textId="77777777" w:rsidR="00974B12" w:rsidRDefault="00974B12">
      <w:pPr>
        <w:rPr>
          <w:rFonts w:ascii="Poppins Medium" w:eastAsia="Poppins Medium" w:hAnsi="Poppins Medium" w:cs="Poppins Medium"/>
          <w:sz w:val="24"/>
          <w:szCs w:val="24"/>
        </w:rPr>
      </w:pPr>
    </w:p>
    <w:p w14:paraId="0000006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2. </w:t>
      </w:r>
    </w:p>
    <w:p w14:paraId="0000006A" w14:textId="77777777" w:rsidR="00974B12" w:rsidRDefault="00974B12">
      <w:pPr>
        <w:rPr>
          <w:rFonts w:ascii="Poppins Medium" w:eastAsia="Poppins Medium" w:hAnsi="Poppins Medium" w:cs="Poppins Medium"/>
          <w:sz w:val="24"/>
          <w:szCs w:val="24"/>
        </w:rPr>
      </w:pPr>
    </w:p>
    <w:p w14:paraId="0000006B" w14:textId="77777777" w:rsidR="00974B12" w:rsidRDefault="00B13C38">
      <w:pPr>
        <w:pStyle w:val="2"/>
        <w:rPr>
          <w:rFonts w:ascii="Poppins" w:eastAsia="Poppins" w:hAnsi="Poppins" w:cs="Poppins"/>
          <w:b/>
          <w:sz w:val="30"/>
          <w:szCs w:val="30"/>
        </w:rPr>
      </w:pPr>
      <w:bookmarkStart w:id="3" w:name="_1fob9te" w:colFirst="0" w:colLast="0"/>
      <w:bookmarkEnd w:id="3"/>
      <w:r>
        <w:rPr>
          <w:rFonts w:ascii="Poppins" w:eastAsia="Poppins" w:hAnsi="Poppins" w:cs="Poppins"/>
          <w:b/>
          <w:sz w:val="30"/>
          <w:szCs w:val="30"/>
        </w:rPr>
        <w:t xml:space="preserve">Part 2 </w:t>
      </w:r>
    </w:p>
    <w:p w14:paraId="0000006C" w14:textId="77777777" w:rsidR="00974B12" w:rsidRDefault="00974B12">
      <w:pPr>
        <w:rPr>
          <w:rFonts w:ascii="Poppins Medium" w:eastAsia="Poppins Medium" w:hAnsi="Poppins Medium" w:cs="Poppins Medium"/>
          <w:sz w:val="24"/>
          <w:szCs w:val="24"/>
        </w:rPr>
      </w:pPr>
    </w:p>
    <w:p w14:paraId="0000006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You'll hear a local radio program about cycling courses in London. </w:t>
      </w:r>
    </w:p>
    <w:p w14:paraId="0000006E" w14:textId="77777777" w:rsidR="00974B12" w:rsidRDefault="00974B12">
      <w:pPr>
        <w:rPr>
          <w:rFonts w:ascii="Poppins Medium" w:eastAsia="Poppins Medium" w:hAnsi="Poppins Medium" w:cs="Poppins Medium"/>
          <w:sz w:val="24"/>
          <w:szCs w:val="24"/>
        </w:rPr>
      </w:pPr>
    </w:p>
    <w:p w14:paraId="0000006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First, you have some time to look at questions 11 to 14 on page 90. </w:t>
      </w:r>
    </w:p>
    <w:p w14:paraId="00000070" w14:textId="77777777" w:rsidR="00974B12" w:rsidRDefault="00974B12">
      <w:pPr>
        <w:rPr>
          <w:rFonts w:ascii="Poppins Medium" w:eastAsia="Poppins Medium" w:hAnsi="Poppins Medium" w:cs="Poppins Medium"/>
          <w:sz w:val="24"/>
          <w:szCs w:val="24"/>
        </w:rPr>
      </w:pPr>
    </w:p>
    <w:p w14:paraId="0000007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and answer </w:t>
      </w:r>
      <w:r>
        <w:rPr>
          <w:rFonts w:ascii="Poppins Medium" w:eastAsia="Poppins Medium" w:hAnsi="Poppins Medium" w:cs="Poppins Medium"/>
          <w:sz w:val="24"/>
          <w:szCs w:val="24"/>
        </w:rPr>
        <w:t xml:space="preserve">questions 11 to 14. </w:t>
      </w:r>
    </w:p>
    <w:p w14:paraId="00000072" w14:textId="77777777" w:rsidR="00974B12" w:rsidRDefault="00974B12">
      <w:pPr>
        <w:rPr>
          <w:rFonts w:ascii="Poppins Medium" w:eastAsia="Poppins Medium" w:hAnsi="Poppins Medium" w:cs="Poppins Medium"/>
          <w:sz w:val="24"/>
          <w:szCs w:val="24"/>
        </w:rPr>
      </w:pPr>
    </w:p>
    <w:p w14:paraId="00000073" w14:textId="77777777" w:rsidR="00974B12" w:rsidRDefault="00974B12">
      <w:pPr>
        <w:rPr>
          <w:rFonts w:ascii="Poppins Medium" w:eastAsia="Poppins Medium" w:hAnsi="Poppins Medium" w:cs="Poppins Medium"/>
          <w:sz w:val="24"/>
          <w:szCs w:val="24"/>
        </w:rPr>
      </w:pPr>
    </w:p>
    <w:p w14:paraId="0000007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Speaker: There's been a great deal of interest lately in encouraging people to use bicycles instead of cars as a means of transport. But, not everyone is confident about riding a bike at the best of times, let alone in the middle of a </w:t>
      </w:r>
      <w:r>
        <w:rPr>
          <w:rFonts w:ascii="Poppins Medium" w:eastAsia="Poppins Medium" w:hAnsi="Poppins Medium" w:cs="Poppins Medium"/>
          <w:sz w:val="24"/>
          <w:szCs w:val="24"/>
        </w:rPr>
        <w:lastRenderedPageBreak/>
        <w:t>city like London. Jac</w:t>
      </w:r>
      <w:r>
        <w:rPr>
          <w:rFonts w:ascii="Poppins Medium" w:eastAsia="Poppins Medium" w:hAnsi="Poppins Medium" w:cs="Poppins Medium"/>
          <w:sz w:val="24"/>
          <w:szCs w:val="24"/>
        </w:rPr>
        <w:t>k Hayes is a professional trainer who works for a London-based company, City Cyclists, which provides cycle training for the public. What exactly does the City Cyclists do, Jack?</w:t>
      </w:r>
    </w:p>
    <w:p w14:paraId="00000075" w14:textId="77777777" w:rsidR="00974B12" w:rsidRDefault="00974B12">
      <w:pPr>
        <w:rPr>
          <w:rFonts w:ascii="Poppins Medium" w:eastAsia="Poppins Medium" w:hAnsi="Poppins Medium" w:cs="Poppins Medium"/>
          <w:sz w:val="24"/>
          <w:szCs w:val="24"/>
        </w:rPr>
      </w:pPr>
    </w:p>
    <w:p w14:paraId="0000007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Jack: Well, our basic purpose is to promote cycling as a sustainable form of</w:t>
      </w:r>
      <w:r>
        <w:rPr>
          <w:rFonts w:ascii="Poppins Medium" w:eastAsia="Poppins Medium" w:hAnsi="Poppins Medium" w:cs="Poppins Medium"/>
          <w:sz w:val="24"/>
          <w:szCs w:val="24"/>
        </w:rPr>
        <w:t xml:space="preserve"> transport. We believe the best way to promote cycling is to teach people to use their bike safely and with confidence. In European countries, people all learn their parents and they also learn in school. And when I tell them, I teach people to ride bikes,</w:t>
      </w:r>
      <w:r>
        <w:rPr>
          <w:rFonts w:ascii="Poppins Medium" w:eastAsia="Poppins Medium" w:hAnsi="Poppins Medium" w:cs="Poppins Medium"/>
          <w:sz w:val="24"/>
          <w:szCs w:val="24"/>
        </w:rPr>
        <w:t xml:space="preserve"> they laugh. They think it’s crazy. But here in London, it is completely different. You're approaching the point where a whole generation of people have grown up not being allowed by their parents to cycle because it was considered to be getting too danger</w:t>
      </w:r>
      <w:r>
        <w:rPr>
          <w:rFonts w:ascii="Poppins Medium" w:eastAsia="Poppins Medium" w:hAnsi="Poppins Medium" w:cs="Poppins Medium"/>
          <w:sz w:val="24"/>
          <w:szCs w:val="24"/>
        </w:rPr>
        <w:t>ous. And so in turn, they can't teach their children. We believe in realistic training. So, if someone wants to use a bike regularly, say to get to work or school, we aim to train them by teaching them to ride on the actual roads they'll use, so they can d</w:t>
      </w:r>
      <w:r>
        <w:rPr>
          <w:rFonts w:ascii="Poppins Medium" w:eastAsia="Poppins Medium" w:hAnsi="Poppins Medium" w:cs="Poppins Medium"/>
          <w:sz w:val="24"/>
          <w:szCs w:val="24"/>
        </w:rPr>
        <w:t>evelop the basic skills they need and build up their confidence that way. At City Cyclists, we believe cycling's for everyone, no matter what age or level of ability or mobility. We do complete beginners and also advanced courses. That's for urban cyclists</w:t>
      </w:r>
      <w:r>
        <w:rPr>
          <w:rFonts w:ascii="Poppins Medium" w:eastAsia="Poppins Medium" w:hAnsi="Poppins Medium" w:cs="Poppins Medium"/>
          <w:sz w:val="24"/>
          <w:szCs w:val="24"/>
        </w:rPr>
        <w:t xml:space="preserve"> who want to deal with things like riding in streets with complicated intersections and things like that. We don't promote the use of personal protective equipment for cyclists and we endorse the policy of the European Cyclists Federation that parents shou</w:t>
      </w:r>
      <w:r>
        <w:rPr>
          <w:rFonts w:ascii="Poppins Medium" w:eastAsia="Poppins Medium" w:hAnsi="Poppins Medium" w:cs="Poppins Medium"/>
          <w:sz w:val="24"/>
          <w:szCs w:val="24"/>
        </w:rPr>
        <w:t xml:space="preserve">ld be allowed to make an informed choice as to whether or not their child wears a helmet. We believe the key to safe cycling is assertiveness, taking your place on the road. This has to be instilled right from the beginning. Assertive road positioning and </w:t>
      </w:r>
      <w:r>
        <w:rPr>
          <w:rFonts w:ascii="Poppins Medium" w:eastAsia="Poppins Medium" w:hAnsi="Poppins Medium" w:cs="Poppins Medium"/>
          <w:sz w:val="24"/>
          <w:szCs w:val="24"/>
        </w:rPr>
        <w:t>behavior is the key to safe cycling in congested urban environments. Some people are surprised that we don't promote the segregation of cyclists from motorized traffic, but we don't think that's practical in all urban environments. Instead, we teach people</w:t>
      </w:r>
      <w:r>
        <w:rPr>
          <w:rFonts w:ascii="Poppins Medium" w:eastAsia="Poppins Medium" w:hAnsi="Poppins Medium" w:cs="Poppins Medium"/>
          <w:sz w:val="24"/>
          <w:szCs w:val="24"/>
        </w:rPr>
        <w:t xml:space="preserve"> to use as much road space as they need to travel safely and effectively. </w:t>
      </w:r>
    </w:p>
    <w:p w14:paraId="00000077" w14:textId="77777777" w:rsidR="00974B12" w:rsidRDefault="00974B12">
      <w:pPr>
        <w:rPr>
          <w:rFonts w:ascii="Poppins Medium" w:eastAsia="Poppins Medium" w:hAnsi="Poppins Medium" w:cs="Poppins Medium"/>
          <w:sz w:val="24"/>
          <w:szCs w:val="24"/>
        </w:rPr>
      </w:pPr>
    </w:p>
    <w:p w14:paraId="0000007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You now have some time to look at questions 15 to 20 on page 91. </w:t>
      </w:r>
    </w:p>
    <w:p w14:paraId="00000079" w14:textId="77777777" w:rsidR="00974B12" w:rsidRDefault="00974B12">
      <w:pPr>
        <w:rPr>
          <w:rFonts w:ascii="Poppins Medium" w:eastAsia="Poppins Medium" w:hAnsi="Poppins Medium" w:cs="Poppins Medium"/>
          <w:sz w:val="24"/>
          <w:szCs w:val="24"/>
        </w:rPr>
      </w:pPr>
    </w:p>
    <w:p w14:paraId="0000007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15 to 20. </w:t>
      </w:r>
    </w:p>
    <w:p w14:paraId="0000007B" w14:textId="77777777" w:rsidR="00974B12" w:rsidRDefault="00974B12">
      <w:pPr>
        <w:rPr>
          <w:rFonts w:ascii="Poppins Medium" w:eastAsia="Poppins Medium" w:hAnsi="Poppins Medium" w:cs="Poppins Medium"/>
          <w:sz w:val="24"/>
          <w:szCs w:val="24"/>
        </w:rPr>
      </w:pPr>
    </w:p>
    <w:p w14:paraId="0000007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Now, as well as courses for individuals, City Cyclists provides a nu</w:t>
      </w:r>
      <w:r>
        <w:rPr>
          <w:rFonts w:ascii="Poppins Medium" w:eastAsia="Poppins Medium" w:hAnsi="Poppins Medium" w:cs="Poppins Medium"/>
          <w:sz w:val="24"/>
          <w:szCs w:val="24"/>
        </w:rPr>
        <w:t>mber of services from organizations. For example, we can deliver fun, safe cycle training activities at schools, arranging courses so that the disruption of curriculum time is kept to a minimum. As well as this, in order to promote safe cycling, we have pr</w:t>
      </w:r>
      <w:r>
        <w:rPr>
          <w:rFonts w:ascii="Poppins Medium" w:eastAsia="Poppins Medium" w:hAnsi="Poppins Medium" w:cs="Poppins Medium"/>
          <w:sz w:val="24"/>
          <w:szCs w:val="24"/>
        </w:rPr>
        <w:t>ovided training courses for employees and staff of local councils. And we are also increasingly looking at developing training courses in companies in order to help employers work towards green transport plans by helping to increase the number of stars cyc</w:t>
      </w:r>
      <w:r>
        <w:rPr>
          <w:rFonts w:ascii="Poppins Medium" w:eastAsia="Poppins Medium" w:hAnsi="Poppins Medium" w:cs="Poppins Medium"/>
          <w:sz w:val="24"/>
          <w:szCs w:val="24"/>
        </w:rPr>
        <w:t>ling to work. Right, so that's a brief summary of what we do. If any listeners would like to find out more about the organization, you can have a look at our website. That's City Cyclist, citycyclist.uk. And in order to book lessons, you can either phone u</w:t>
      </w:r>
      <w:r>
        <w:rPr>
          <w:rFonts w:ascii="Poppins Medium" w:eastAsia="Poppins Medium" w:hAnsi="Poppins Medium" w:cs="Poppins Medium"/>
          <w:sz w:val="24"/>
          <w:szCs w:val="24"/>
        </w:rPr>
        <w:t>s on 02075624028 or do it online as an application form on our website. And you can just download that and send it in. We charge 27 pounds 50 per hour for one-to-one lessons, plus 6 pounds for each extra person. So you're looking at just 39 pounds 50 for a</w:t>
      </w:r>
      <w:r>
        <w:rPr>
          <w:rFonts w:ascii="Poppins Medium" w:eastAsia="Poppins Medium" w:hAnsi="Poppins Medium" w:cs="Poppins Medium"/>
          <w:sz w:val="24"/>
          <w:szCs w:val="24"/>
        </w:rPr>
        <w:t xml:space="preserve"> family of three, say. If you've never been on a bike in your life before, we reckon we can get you riding in one hour. However, for most people a course of road training usually takes 3 hours. But whether you're a parent or a child, an individual or an in</w:t>
      </w:r>
      <w:r>
        <w:rPr>
          <w:rFonts w:ascii="Poppins Medium" w:eastAsia="Poppins Medium" w:hAnsi="Poppins Medium" w:cs="Poppins Medium"/>
          <w:sz w:val="24"/>
          <w:szCs w:val="24"/>
        </w:rPr>
        <w:t xml:space="preserve">stitution, we will be happy to discuss your special needs and make a program just for you. </w:t>
      </w:r>
    </w:p>
    <w:p w14:paraId="0000007D" w14:textId="77777777" w:rsidR="00974B12" w:rsidRDefault="00974B12">
      <w:pPr>
        <w:rPr>
          <w:rFonts w:ascii="Poppins Medium" w:eastAsia="Poppins Medium" w:hAnsi="Poppins Medium" w:cs="Poppins Medium"/>
          <w:sz w:val="24"/>
          <w:szCs w:val="24"/>
        </w:rPr>
      </w:pPr>
    </w:p>
    <w:p w14:paraId="0000007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2. </w:t>
      </w:r>
    </w:p>
    <w:p w14:paraId="0000007F" w14:textId="77777777" w:rsidR="00974B12" w:rsidRDefault="00974B12">
      <w:pPr>
        <w:rPr>
          <w:rFonts w:ascii="Poppins Medium" w:eastAsia="Poppins Medium" w:hAnsi="Poppins Medium" w:cs="Poppins Medium"/>
          <w:sz w:val="24"/>
          <w:szCs w:val="24"/>
        </w:rPr>
      </w:pPr>
    </w:p>
    <w:p w14:paraId="0000008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now have half a minute to check your answers. </w:t>
      </w:r>
    </w:p>
    <w:p w14:paraId="00000081" w14:textId="77777777" w:rsidR="00974B12" w:rsidRDefault="00974B12">
      <w:pPr>
        <w:rPr>
          <w:rFonts w:ascii="Poppins Medium" w:eastAsia="Poppins Medium" w:hAnsi="Poppins Medium" w:cs="Poppins Medium"/>
          <w:sz w:val="24"/>
          <w:szCs w:val="24"/>
        </w:rPr>
      </w:pPr>
    </w:p>
    <w:p w14:paraId="0000008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Now, turns to part 3.</w:t>
      </w:r>
    </w:p>
    <w:p w14:paraId="00000083" w14:textId="77777777" w:rsidR="00974B12" w:rsidRDefault="00974B12">
      <w:pPr>
        <w:rPr>
          <w:rFonts w:ascii="Poppins Medium" w:eastAsia="Poppins Medium" w:hAnsi="Poppins Medium" w:cs="Poppins Medium"/>
          <w:sz w:val="24"/>
          <w:szCs w:val="24"/>
        </w:rPr>
      </w:pPr>
    </w:p>
    <w:p w14:paraId="00000084" w14:textId="77777777" w:rsidR="00974B12" w:rsidRDefault="00B13C38">
      <w:pPr>
        <w:pStyle w:val="2"/>
        <w:rPr>
          <w:rFonts w:ascii="Poppins" w:eastAsia="Poppins" w:hAnsi="Poppins" w:cs="Poppins"/>
          <w:b/>
          <w:sz w:val="30"/>
          <w:szCs w:val="30"/>
        </w:rPr>
      </w:pPr>
      <w:bookmarkStart w:id="4" w:name="_3znysh7" w:colFirst="0" w:colLast="0"/>
      <w:bookmarkEnd w:id="4"/>
      <w:r>
        <w:rPr>
          <w:rFonts w:ascii="Poppins" w:eastAsia="Poppins" w:hAnsi="Poppins" w:cs="Poppins"/>
          <w:b/>
          <w:sz w:val="30"/>
          <w:szCs w:val="30"/>
        </w:rPr>
        <w:lastRenderedPageBreak/>
        <w:t>Part 3</w:t>
      </w:r>
    </w:p>
    <w:p w14:paraId="00000085" w14:textId="77777777" w:rsidR="00974B12" w:rsidRDefault="00974B12">
      <w:pPr>
        <w:rPr>
          <w:rFonts w:ascii="Poppins Medium" w:eastAsia="Poppins Medium" w:hAnsi="Poppins Medium" w:cs="Poppins Medium"/>
          <w:sz w:val="24"/>
          <w:szCs w:val="24"/>
        </w:rPr>
      </w:pPr>
    </w:p>
    <w:p w14:paraId="0000008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Zoe goes to talk to her academic advisor. First, yo</w:t>
      </w:r>
      <w:r>
        <w:rPr>
          <w:rFonts w:ascii="Poppins Medium" w:eastAsia="Poppins Medium" w:hAnsi="Poppins Medium" w:cs="Poppins Medium"/>
          <w:sz w:val="24"/>
          <w:szCs w:val="24"/>
        </w:rPr>
        <w:t xml:space="preserve">u have some time to look at questions 21 to 30. </w:t>
      </w:r>
    </w:p>
    <w:p w14:paraId="00000087" w14:textId="77777777" w:rsidR="00974B12" w:rsidRDefault="00974B12">
      <w:pPr>
        <w:rPr>
          <w:rFonts w:ascii="Poppins Medium" w:eastAsia="Poppins Medium" w:hAnsi="Poppins Medium" w:cs="Poppins Medium"/>
          <w:sz w:val="24"/>
          <w:szCs w:val="24"/>
        </w:rPr>
      </w:pPr>
    </w:p>
    <w:p w14:paraId="0000008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to the conversation between Zoe and her advisor and answer questions 21 to 30. </w:t>
      </w:r>
    </w:p>
    <w:p w14:paraId="00000089" w14:textId="77777777" w:rsidR="00974B12" w:rsidRDefault="00974B12">
      <w:pPr>
        <w:rPr>
          <w:rFonts w:ascii="Poppins Medium" w:eastAsia="Poppins Medium" w:hAnsi="Poppins Medium" w:cs="Poppins Medium"/>
          <w:sz w:val="24"/>
          <w:szCs w:val="24"/>
        </w:rPr>
      </w:pPr>
    </w:p>
    <w:p w14:paraId="0000008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How are you getting on, Zoe? Feeling at home yet?</w:t>
      </w:r>
    </w:p>
    <w:p w14:paraId="0000008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Zoe:  Well, more or less. There are still so</w:t>
      </w:r>
      <w:r>
        <w:rPr>
          <w:rFonts w:ascii="Poppins Medium" w:eastAsia="Poppins Medium" w:hAnsi="Poppins Medium" w:cs="Poppins Medium"/>
          <w:sz w:val="24"/>
          <w:szCs w:val="24"/>
        </w:rPr>
        <w:t>me things I need to buy and I have found my way to all the facilities yet. But I really love the campus. I've already made a few friends.</w:t>
      </w:r>
    </w:p>
    <w:p w14:paraId="0000008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Fantastic. Now, let's see what we can do to get your studies off to the right start too. You're on the founda</w:t>
      </w:r>
      <w:r>
        <w:rPr>
          <w:rFonts w:ascii="Poppins Medium" w:eastAsia="Poppins Medium" w:hAnsi="Poppins Medium" w:cs="Poppins Medium"/>
          <w:sz w:val="24"/>
          <w:szCs w:val="24"/>
        </w:rPr>
        <w:t xml:space="preserve">tion course, so you can take up to eight modules. What we advise is that you take four modules in the first semester and assuming everything goes well, four in the second. Have you decided what you want to take it in this semester? </w:t>
      </w:r>
    </w:p>
    <w:p w14:paraId="0000008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I haven't made my </w:t>
      </w:r>
      <w:r>
        <w:rPr>
          <w:rFonts w:ascii="Poppins Medium" w:eastAsia="Poppins Medium" w:hAnsi="Poppins Medium" w:cs="Poppins Medium"/>
          <w:sz w:val="24"/>
          <w:szCs w:val="24"/>
        </w:rPr>
        <w:t xml:space="preserve">mind up yet. I can't decide whether to take Principles of Marketing or Introduction to International Trade. </w:t>
      </w:r>
    </w:p>
    <w:p w14:paraId="0000008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Advisor: Well that depends on your career goal. You're planning to work in the Biotechnology sector,aren't you? </w:t>
      </w:r>
    </w:p>
    <w:p w14:paraId="0000008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Uhh.. Well that's my present </w:t>
      </w:r>
      <w:r>
        <w:rPr>
          <w:rFonts w:ascii="Poppins Medium" w:eastAsia="Poppins Medium" w:hAnsi="Poppins Medium" w:cs="Poppins Medium"/>
          <w:sz w:val="24"/>
          <w:szCs w:val="24"/>
        </w:rPr>
        <w:t xml:space="preserve">thinking. But, I guess I might change my mind. </w:t>
      </w:r>
    </w:p>
    <w:p w14:paraId="0000009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Right. Well, Marketing is a broad general subject that you'll find really useful in a number of careers. International trade, on the other hand, is more specific. That's fine, if you're sure it's the</w:t>
      </w:r>
      <w:r>
        <w:rPr>
          <w:rFonts w:ascii="Poppins Medium" w:eastAsia="Poppins Medium" w:hAnsi="Poppins Medium" w:cs="Poppins Medium"/>
          <w:sz w:val="24"/>
          <w:szCs w:val="24"/>
        </w:rPr>
        <w:t xml:space="preserve"> sort of work you want to do. A lot of students don't have thinking about that because it seems glamorous but marketing can also be an exciting career and there's a wide choice of jobs. Maybe you ought to wait till your career ideas are a bit more definite</w:t>
      </w:r>
      <w:r>
        <w:rPr>
          <w:rFonts w:ascii="Poppins Medium" w:eastAsia="Poppins Medium" w:hAnsi="Poppins Medium" w:cs="Poppins Medium"/>
          <w:sz w:val="24"/>
          <w:szCs w:val="24"/>
        </w:rPr>
        <w:t xml:space="preserve"> before you go down that road. </w:t>
      </w:r>
    </w:p>
    <w:p w14:paraId="0000009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Zoe: Yes. I see. I could take International Trade next year, couldn't I? </w:t>
      </w:r>
    </w:p>
    <w:p w14:paraId="0000009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Sure, you could do international finance as well. So, in your first semester, you've got Principles of Marketing, Introduction to Economics, Banking and Finance, and let's see Principles of Financial Accounting. How do you feel about that as a pac</w:t>
      </w:r>
      <w:r>
        <w:rPr>
          <w:rFonts w:ascii="Poppins Medium" w:eastAsia="Poppins Medium" w:hAnsi="Poppins Medium" w:cs="Poppins Medium"/>
          <w:sz w:val="24"/>
          <w:szCs w:val="24"/>
        </w:rPr>
        <w:t xml:space="preserve">kage? </w:t>
      </w:r>
    </w:p>
    <w:p w14:paraId="0000009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It's okay, I think, but I'm a bit worried about the maths. There'll be some statistics to do, won't there? </w:t>
      </w:r>
    </w:p>
    <w:p w14:paraId="0000009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Advisor: Basic Statistics, Yes, but nothing more difficult than your last year of school maths. </w:t>
      </w:r>
    </w:p>
    <w:p w14:paraId="0000009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I know, But our math syllabus was </w:t>
      </w:r>
      <w:r>
        <w:rPr>
          <w:rFonts w:ascii="Poppins Medium" w:eastAsia="Poppins Medium" w:hAnsi="Poppins Medium" w:cs="Poppins Medium"/>
          <w:sz w:val="24"/>
          <w:szCs w:val="24"/>
        </w:rPr>
        <w:t xml:space="preserve">a bit old fashioned, mostly algebra, geometry, trigonometry, and stuff, hardly any stats. </w:t>
      </w:r>
    </w:p>
    <w:p w14:paraId="0000009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Advisor: Right, well, it sounds as if you could do with the maths brush up course. Can I arrange for you to attend just the classes on statistics, if you like? </w:t>
      </w:r>
    </w:p>
    <w:p w14:paraId="00000097"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That'd be great, I didn't want to do the whole of maths again but the stats classes would make me feel much more confident. Thanks </w:t>
      </w:r>
    </w:p>
    <w:p w14:paraId="00000098"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Hang on a minute, there's one more thing. Your English. Now, you know, you have to reach a satisfactory standa</w:t>
      </w:r>
      <w:r>
        <w:rPr>
          <w:rFonts w:ascii="Poppins Medium" w:eastAsia="Poppins Medium" w:hAnsi="Poppins Medium" w:cs="Poppins Medium"/>
          <w:sz w:val="24"/>
          <w:szCs w:val="24"/>
        </w:rPr>
        <w:t xml:space="preserve">rd in English by the end of your first year to be allowed to go on to the main BSC course. </w:t>
      </w:r>
    </w:p>
    <w:p w14:paraId="0000009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Yeah. Now we're in an English-speaking environment and I have to speak English all the time. I'm sure I'll be alright. </w:t>
      </w:r>
    </w:p>
    <w:p w14:paraId="0000009A"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It certainly helps, but speaki</w:t>
      </w:r>
      <w:r>
        <w:rPr>
          <w:rFonts w:ascii="Poppins Medium" w:eastAsia="Poppins Medium" w:hAnsi="Poppins Medium" w:cs="Poppins Medium"/>
          <w:sz w:val="24"/>
          <w:szCs w:val="24"/>
        </w:rPr>
        <w:t>ng isn't everything. You'll have to get your reading up to the standards where you can understand the books on your course reading list quickly. To get the information and ideas, you need to write your essays. That means you have to develop a high level of</w:t>
      </w:r>
      <w:r>
        <w:rPr>
          <w:rFonts w:ascii="Poppins Medium" w:eastAsia="Poppins Medium" w:hAnsi="Poppins Medium" w:cs="Poppins Medium"/>
          <w:sz w:val="24"/>
          <w:szCs w:val="24"/>
        </w:rPr>
        <w:t xml:space="preserve"> comprehension skills. You'll never get through the course material if you try to read the books intensively from cover to cover. That's why our language skills development program gives you a series of graded, academic texts to study and answer questions </w:t>
      </w:r>
      <w:r>
        <w:rPr>
          <w:rFonts w:ascii="Poppins Medium" w:eastAsia="Poppins Medium" w:hAnsi="Poppins Medium" w:cs="Poppins Medium"/>
          <w:sz w:val="24"/>
          <w:szCs w:val="24"/>
        </w:rPr>
        <w:t xml:space="preserve">on a limited time. You'll probably find it hard at first, having to work against the clock without a dictionary. </w:t>
      </w:r>
    </w:p>
    <w:p w14:paraId="0000009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How can I improve my skimming and scanning skills? </w:t>
      </w:r>
    </w:p>
    <w:p w14:paraId="0000009C"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Advisor: Good question. For that, you'll have to do a range of specially designed exe</w:t>
      </w:r>
      <w:r>
        <w:rPr>
          <w:rFonts w:ascii="Poppins Medium" w:eastAsia="Poppins Medium" w:hAnsi="Poppins Medium" w:cs="Poppins Medium"/>
          <w:sz w:val="24"/>
          <w:szCs w:val="24"/>
        </w:rPr>
        <w:t xml:space="preserve">rcises. Sometimes, these will be from a transparency because it is often how the lecture material is presented. </w:t>
      </w:r>
    </w:p>
    <w:p w14:paraId="0000009D"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Zoe: Sometimes? I think I'll never learn all that  vocabulary. English is such an enormous language.</w:t>
      </w:r>
    </w:p>
    <w:p w14:paraId="0000009E"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I know what you mean. English is</w:t>
      </w:r>
      <w:r>
        <w:rPr>
          <w:rFonts w:ascii="Poppins Medium" w:eastAsia="Poppins Medium" w:hAnsi="Poppins Medium" w:cs="Poppins Medium"/>
          <w:sz w:val="24"/>
          <w:szCs w:val="24"/>
        </w:rPr>
        <w:t xml:space="preserve"> the biggest language ever, at least 350,000 Words, even Winston Churchill knew only 60,000, so they say. But as an academic student, you can get a lot of help from the academic word list by Avril Cox Head of Victoria University that's in Wellington, New Z</w:t>
      </w:r>
      <w:r>
        <w:rPr>
          <w:rFonts w:ascii="Poppins Medium" w:eastAsia="Poppins Medium" w:hAnsi="Poppins Medium" w:cs="Poppins Medium"/>
          <w:sz w:val="24"/>
          <w:szCs w:val="24"/>
        </w:rPr>
        <w:t>ealand.</w:t>
      </w:r>
    </w:p>
    <w:p w14:paraId="0000009F"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Zoe: I've studied wordless, of course, but how does this one help?</w:t>
      </w:r>
    </w:p>
    <w:p w14:paraId="000000A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The academic word list is based on a survey of three and a half million words of academic texts. It contains 570 families of the world's most commonly found in academic tex</w:t>
      </w:r>
      <w:r>
        <w:rPr>
          <w:rFonts w:ascii="Poppins Medium" w:eastAsia="Poppins Medium" w:hAnsi="Poppins Medium" w:cs="Poppins Medium"/>
          <w:sz w:val="24"/>
          <w:szCs w:val="24"/>
        </w:rPr>
        <w:t xml:space="preserve">ts. Well, that's apart from the 2000 most useful words in English. They come in a separate list. You can see copies of both in the library. </w:t>
      </w:r>
    </w:p>
    <w:p w14:paraId="000000A1"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You said, word families, do you mean words are similar? </w:t>
      </w:r>
    </w:p>
    <w:p w14:paraId="000000A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In a way, yes, it means that all the differe</w:t>
      </w:r>
      <w:r>
        <w:rPr>
          <w:rFonts w:ascii="Poppins Medium" w:eastAsia="Poppins Medium" w:hAnsi="Poppins Medium" w:cs="Poppins Medium"/>
          <w:sz w:val="24"/>
          <w:szCs w:val="24"/>
        </w:rPr>
        <w:t>nt grammatical forms of a word are listed together. So you can see the nouns, verbs, adjectives, forms with prefixes and suffixes, and so forth. It'll be clearer when you look at it. Anyway, Avril Cox Head gives you really great hints about how to learn th</w:t>
      </w:r>
      <w:r>
        <w:rPr>
          <w:rFonts w:ascii="Poppins Medium" w:eastAsia="Poppins Medium" w:hAnsi="Poppins Medium" w:cs="Poppins Medium"/>
          <w:sz w:val="24"/>
          <w:szCs w:val="24"/>
        </w:rPr>
        <w:t xml:space="preserve">e words. So, it shouldn't be too daunting. </w:t>
      </w:r>
    </w:p>
    <w:p w14:paraId="000000A3"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The trouble is I tend to forget the words I learn. </w:t>
      </w:r>
    </w:p>
    <w:p w14:paraId="000000A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Well, there are two ways you can tackle that. First, always try to learn the words in a context. Either learn a whole sentence using a word or lea</w:t>
      </w:r>
      <w:r>
        <w:rPr>
          <w:rFonts w:ascii="Poppins Medium" w:eastAsia="Poppins Medium" w:hAnsi="Poppins Medium" w:cs="Poppins Medium"/>
          <w:sz w:val="24"/>
          <w:szCs w:val="24"/>
        </w:rPr>
        <w:t xml:space="preserve">rn a phrase that the word typically comes in. We call phrases like that collocations. </w:t>
      </w:r>
    </w:p>
    <w:p w14:paraId="000000A5"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Zoe: That's a new one on me, collocations, I'd better make a note of it. </w:t>
      </w:r>
    </w:p>
    <w:p w14:paraId="000000A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Advisor: You do that. You can find collocations in most modern dictionaries. Anyway, as I was s</w:t>
      </w:r>
      <w:r>
        <w:rPr>
          <w:rFonts w:ascii="Poppins Medium" w:eastAsia="Poppins Medium" w:hAnsi="Poppins Medium" w:cs="Poppins Medium"/>
          <w:sz w:val="24"/>
          <w:szCs w:val="24"/>
        </w:rPr>
        <w:t xml:space="preserve">aying, there's a second study aid I recommend for vocabulary learning. When you get an assignment, take a sheet of paper and write four headings: Words I can use, Words I can recognize but can't use, </w:t>
      </w:r>
      <w:r>
        <w:rPr>
          <w:rFonts w:ascii="Poppins Medium" w:eastAsia="Poppins Medium" w:hAnsi="Poppins Medium" w:cs="Poppins Medium"/>
          <w:sz w:val="24"/>
          <w:szCs w:val="24"/>
        </w:rPr>
        <w:lastRenderedPageBreak/>
        <w:t>Words I'm not sure of and Words I don't know. Don't both</w:t>
      </w:r>
      <w:r>
        <w:rPr>
          <w:rFonts w:ascii="Poppins Medium" w:eastAsia="Poppins Medium" w:hAnsi="Poppins Medium" w:cs="Poppins Medium"/>
          <w:sz w:val="24"/>
          <w:szCs w:val="24"/>
        </w:rPr>
        <w:t>er with the simple words, of course, then go back after two weeks and look at the list again. Can you move any of the words into a better column?</w:t>
      </w:r>
    </w:p>
    <w:p w14:paraId="000000A7" w14:textId="77777777" w:rsidR="00974B12" w:rsidRDefault="00974B12">
      <w:pPr>
        <w:rPr>
          <w:rFonts w:ascii="Poppins Medium" w:eastAsia="Poppins Medium" w:hAnsi="Poppins Medium" w:cs="Poppins Medium"/>
          <w:sz w:val="24"/>
          <w:szCs w:val="24"/>
        </w:rPr>
      </w:pPr>
    </w:p>
    <w:p w14:paraId="000000A8" w14:textId="77777777" w:rsidR="00974B12" w:rsidRDefault="00974B12">
      <w:pPr>
        <w:rPr>
          <w:rFonts w:ascii="Poppins Medium" w:eastAsia="Poppins Medium" w:hAnsi="Poppins Medium" w:cs="Poppins Medium"/>
          <w:sz w:val="24"/>
          <w:szCs w:val="24"/>
        </w:rPr>
      </w:pPr>
    </w:p>
    <w:p w14:paraId="000000A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3. You now have half a minute to check your answers. </w:t>
      </w:r>
    </w:p>
    <w:p w14:paraId="000000AA" w14:textId="77777777" w:rsidR="00974B12" w:rsidRDefault="00974B12">
      <w:pPr>
        <w:rPr>
          <w:rFonts w:ascii="Poppins Medium" w:eastAsia="Poppins Medium" w:hAnsi="Poppins Medium" w:cs="Poppins Medium"/>
          <w:sz w:val="24"/>
          <w:szCs w:val="24"/>
        </w:rPr>
      </w:pPr>
    </w:p>
    <w:p w14:paraId="000000AB"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4. </w:t>
      </w:r>
    </w:p>
    <w:p w14:paraId="000000AC" w14:textId="77777777" w:rsidR="00974B12" w:rsidRDefault="00974B12">
      <w:pPr>
        <w:rPr>
          <w:rFonts w:ascii="Poppins Medium" w:eastAsia="Poppins Medium" w:hAnsi="Poppins Medium" w:cs="Poppins Medium"/>
          <w:sz w:val="24"/>
          <w:szCs w:val="24"/>
        </w:rPr>
      </w:pPr>
    </w:p>
    <w:p w14:paraId="000000AD" w14:textId="77777777" w:rsidR="00974B12" w:rsidRDefault="00974B12">
      <w:pPr>
        <w:rPr>
          <w:rFonts w:ascii="Poppins Medium" w:eastAsia="Poppins Medium" w:hAnsi="Poppins Medium" w:cs="Poppins Medium"/>
          <w:sz w:val="24"/>
          <w:szCs w:val="24"/>
        </w:rPr>
      </w:pPr>
    </w:p>
    <w:p w14:paraId="000000AE" w14:textId="77777777" w:rsidR="00974B12" w:rsidRDefault="00B13C38">
      <w:pPr>
        <w:pStyle w:val="2"/>
        <w:rPr>
          <w:rFonts w:ascii="Poppins" w:eastAsia="Poppins" w:hAnsi="Poppins" w:cs="Poppins"/>
          <w:b/>
          <w:sz w:val="30"/>
          <w:szCs w:val="30"/>
        </w:rPr>
      </w:pPr>
      <w:bookmarkStart w:id="5" w:name="_2et92p0" w:colFirst="0" w:colLast="0"/>
      <w:bookmarkEnd w:id="5"/>
      <w:r>
        <w:rPr>
          <w:rFonts w:ascii="Poppins" w:eastAsia="Poppins" w:hAnsi="Poppins" w:cs="Poppins"/>
          <w:b/>
          <w:sz w:val="30"/>
          <w:szCs w:val="30"/>
        </w:rPr>
        <w:t xml:space="preserve">Part 4 </w:t>
      </w:r>
    </w:p>
    <w:p w14:paraId="000000AF" w14:textId="77777777" w:rsidR="00974B12" w:rsidRDefault="00974B12">
      <w:pPr>
        <w:rPr>
          <w:rFonts w:ascii="Poppins Medium" w:eastAsia="Poppins Medium" w:hAnsi="Poppins Medium" w:cs="Poppins Medium"/>
          <w:sz w:val="24"/>
          <w:szCs w:val="24"/>
        </w:rPr>
      </w:pPr>
    </w:p>
    <w:p w14:paraId="000000B0"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will hear a tutor giving some business students instructions about a finance project. You now have 30 seconds to read questions 31 to 36. </w:t>
      </w:r>
    </w:p>
    <w:p w14:paraId="000000B1" w14:textId="77777777" w:rsidR="00974B12" w:rsidRDefault="00974B12">
      <w:pPr>
        <w:rPr>
          <w:rFonts w:ascii="Poppins Medium" w:eastAsia="Poppins Medium" w:hAnsi="Poppins Medium" w:cs="Poppins Medium"/>
          <w:sz w:val="24"/>
          <w:szCs w:val="24"/>
        </w:rPr>
      </w:pPr>
    </w:p>
    <w:p w14:paraId="000000B2"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Okay. Can you quieten down please? And now today, I'm going to talk to you about your assignment. We've</w:t>
      </w:r>
      <w:r>
        <w:rPr>
          <w:rFonts w:ascii="Poppins Medium" w:eastAsia="Poppins Medium" w:hAnsi="Poppins Medium" w:cs="Poppins Medium"/>
          <w:sz w:val="24"/>
          <w:szCs w:val="24"/>
        </w:rPr>
        <w:t xml:space="preserve"> been studying the effects of the exchange rate. So, I'm going to give you a project to do on this. Right. Can you make some notes while I'm talking? The first thing that I'd like you to do in order to prepare this is to select where you're interested in, </w:t>
      </w:r>
      <w:r>
        <w:rPr>
          <w:rFonts w:ascii="Poppins Medium" w:eastAsia="Poppins Medium" w:hAnsi="Poppins Medium" w:cs="Poppins Medium"/>
          <w:sz w:val="24"/>
          <w:szCs w:val="24"/>
        </w:rPr>
        <w:t>I mean which country and therefore, which currency you're going to be operating in. Okay. Now the purpose of the project is to make money and I'm hoping some of you will make a significant amount. So, I want you to suppose that you have 100 pounds that you</w:t>
      </w:r>
      <w:r>
        <w:rPr>
          <w:rFonts w:ascii="Poppins Medium" w:eastAsia="Poppins Medium" w:hAnsi="Poppins Medium" w:cs="Poppins Medium"/>
          <w:sz w:val="24"/>
          <w:szCs w:val="24"/>
        </w:rPr>
        <w:t xml:space="preserve"> will have to invest purely in the rises and falls of the exchange system. In other words, you'll be trying to predict rates. This is a project that you'll be doing together. But before you work together, you'll have to go off and research what you need to</w:t>
      </w:r>
      <w:r>
        <w:rPr>
          <w:rFonts w:ascii="Poppins Medium" w:eastAsia="Poppins Medium" w:hAnsi="Poppins Medium" w:cs="Poppins Medium"/>
          <w:sz w:val="24"/>
          <w:szCs w:val="24"/>
        </w:rPr>
        <w:t xml:space="preserve"> know about the economy of that country, and how well it's doing or is expected to do in the near future. You could all make up a little information sheet with your notes on, clearly legible. Because then I want you to get together, we can do that next wee</w:t>
      </w:r>
      <w:r>
        <w:rPr>
          <w:rFonts w:ascii="Poppins Medium" w:eastAsia="Poppins Medium" w:hAnsi="Poppins Medium" w:cs="Poppins Medium"/>
          <w:sz w:val="24"/>
          <w:szCs w:val="24"/>
        </w:rPr>
        <w:t xml:space="preserve">k, and to go </w:t>
      </w:r>
      <w:r>
        <w:rPr>
          <w:rFonts w:ascii="Poppins Medium" w:eastAsia="Poppins Medium" w:hAnsi="Poppins Medium" w:cs="Poppins Medium"/>
          <w:sz w:val="24"/>
          <w:szCs w:val="24"/>
        </w:rPr>
        <w:lastRenderedPageBreak/>
        <w:t>around and read about each other's countries. When you see how well or badly each country is doing, I want you to decide what your exchange rate is going to be against all the other currencies. After that is all sorted. What you got to do is g</w:t>
      </w:r>
      <w:r>
        <w:rPr>
          <w:rFonts w:ascii="Poppins Medium" w:eastAsia="Poppins Medium" w:hAnsi="Poppins Medium" w:cs="Poppins Medium"/>
          <w:sz w:val="24"/>
          <w:szCs w:val="24"/>
        </w:rPr>
        <w:t>o around the other students and attempt to sell your money to the others. Remember, this will depend on the success of your country's economy and the rate you fixed for your currency. Now, you're not allowed to just swap currencies with each other, but you</w:t>
      </w:r>
      <w:r>
        <w:rPr>
          <w:rFonts w:ascii="Poppins Medium" w:eastAsia="Poppins Medium" w:hAnsi="Poppins Medium" w:cs="Poppins Medium"/>
          <w:sz w:val="24"/>
          <w:szCs w:val="24"/>
        </w:rPr>
        <w:t xml:space="preserve"> may wish to buy from the other countries, but you must do a proper transaction. All the way through this, you must keep your accounts properly for each transaction. I'll give you one week to do this and then we will set a time for the deals to finish, a b</w:t>
      </w:r>
      <w:r>
        <w:rPr>
          <w:rFonts w:ascii="Poppins Medium" w:eastAsia="Poppins Medium" w:hAnsi="Poppins Medium" w:cs="Poppins Medium"/>
          <w:sz w:val="24"/>
          <w:szCs w:val="24"/>
        </w:rPr>
        <w:t xml:space="preserve">it like the stock exchange. And at that point, I will ask you to calculate how much you have made. Is that clear? </w:t>
      </w:r>
    </w:p>
    <w:p w14:paraId="000000B3" w14:textId="77777777" w:rsidR="00974B12" w:rsidRDefault="00974B12">
      <w:pPr>
        <w:rPr>
          <w:rFonts w:ascii="Poppins Medium" w:eastAsia="Poppins Medium" w:hAnsi="Poppins Medium" w:cs="Poppins Medium"/>
          <w:sz w:val="24"/>
          <w:szCs w:val="24"/>
        </w:rPr>
      </w:pPr>
    </w:p>
    <w:p w14:paraId="000000B4"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now have 30 seconds to read questions 37 to 40. </w:t>
      </w:r>
    </w:p>
    <w:p w14:paraId="000000B5" w14:textId="77777777" w:rsidR="00974B12" w:rsidRDefault="00974B12">
      <w:pPr>
        <w:rPr>
          <w:rFonts w:ascii="Poppins Medium" w:eastAsia="Poppins Medium" w:hAnsi="Poppins Medium" w:cs="Poppins Medium"/>
          <w:sz w:val="24"/>
          <w:szCs w:val="24"/>
        </w:rPr>
      </w:pPr>
    </w:p>
    <w:p w14:paraId="000000B6"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Okay. Now, before you begin that, there are a few things I want you to read up on to p</w:t>
      </w:r>
      <w:r>
        <w:rPr>
          <w:rFonts w:ascii="Poppins Medium" w:eastAsia="Poppins Medium" w:hAnsi="Poppins Medium" w:cs="Poppins Medium"/>
          <w:sz w:val="24"/>
          <w:szCs w:val="24"/>
        </w:rPr>
        <w:t xml:space="preserve">repare. You need to look at the economies of the UK's main trading partners. I don't mean all of them, because that would be over 80, but just the 29 principal ones. There are summaries in the last three books on the book list I've given you. And, so that </w:t>
      </w:r>
      <w:r>
        <w:rPr>
          <w:rFonts w:ascii="Poppins Medium" w:eastAsia="Poppins Medium" w:hAnsi="Poppins Medium" w:cs="Poppins Medium"/>
          <w:sz w:val="24"/>
          <w:szCs w:val="24"/>
        </w:rPr>
        <w:t>you can practice applying the criteria on assessment I gave you, I would then like you to focus just on one sector across all the countries. The most common one across every country is farming. But, as much agricultural produce is for domestic consumption,</w:t>
      </w:r>
      <w:r>
        <w:rPr>
          <w:rFonts w:ascii="Poppins Medium" w:eastAsia="Poppins Medium" w:hAnsi="Poppins Medium" w:cs="Poppins Medium"/>
          <w:sz w:val="24"/>
          <w:szCs w:val="24"/>
        </w:rPr>
        <w:t xml:space="preserve"> I'd like you to look at manufacturing. Then, I would like you to do a detailed investigation of one particular aspect. I was going to give you a choice, but I think as we've just started the course it's better if we all look at the same thing and then we </w:t>
      </w:r>
      <w:r>
        <w:rPr>
          <w:rFonts w:ascii="Poppins Medium" w:eastAsia="Poppins Medium" w:hAnsi="Poppins Medium" w:cs="Poppins Medium"/>
          <w:sz w:val="24"/>
          <w:szCs w:val="24"/>
        </w:rPr>
        <w:t>can discuss it in the seminars. So, the thing I'd like you all to look at is fluctuations in import prices. Now, you need to do all that before you start the project as it will help you assess the economies of the countries you'll be representing in the pr</w:t>
      </w:r>
      <w:r>
        <w:rPr>
          <w:rFonts w:ascii="Poppins Medium" w:eastAsia="Poppins Medium" w:hAnsi="Poppins Medium" w:cs="Poppins Medium"/>
          <w:sz w:val="24"/>
          <w:szCs w:val="24"/>
        </w:rPr>
        <w:t xml:space="preserve">oject. Don't worry. You've got plenty of time. Exam Week is December the 8th. There's the holidays until January the 6th. </w:t>
      </w:r>
      <w:r>
        <w:rPr>
          <w:rFonts w:ascii="Poppins Medium" w:eastAsia="Poppins Medium" w:hAnsi="Poppins Medium" w:cs="Poppins Medium"/>
          <w:sz w:val="24"/>
          <w:szCs w:val="24"/>
        </w:rPr>
        <w:lastRenderedPageBreak/>
        <w:t xml:space="preserve">So, I don't need the project in till February the 5th. Is it okay? Now, any questions? on this.. </w:t>
      </w:r>
    </w:p>
    <w:p w14:paraId="000000B7" w14:textId="77777777" w:rsidR="00974B12" w:rsidRDefault="00974B12">
      <w:pPr>
        <w:rPr>
          <w:rFonts w:ascii="Poppins Medium" w:eastAsia="Poppins Medium" w:hAnsi="Poppins Medium" w:cs="Poppins Medium"/>
          <w:sz w:val="24"/>
          <w:szCs w:val="24"/>
        </w:rPr>
      </w:pPr>
    </w:p>
    <w:p w14:paraId="000000B8" w14:textId="77777777" w:rsidR="00974B12" w:rsidRDefault="00974B12">
      <w:pPr>
        <w:rPr>
          <w:rFonts w:ascii="Poppins Medium" w:eastAsia="Poppins Medium" w:hAnsi="Poppins Medium" w:cs="Poppins Medium"/>
          <w:sz w:val="24"/>
          <w:szCs w:val="24"/>
        </w:rPr>
      </w:pPr>
    </w:p>
    <w:p w14:paraId="000000B9" w14:textId="77777777" w:rsidR="00974B12" w:rsidRDefault="00B13C38">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end of part 4.</w:t>
      </w:r>
    </w:p>
    <w:sectPr w:rsidR="00974B1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oppins">
    <w:charset w:val="00"/>
    <w:family w:val="auto"/>
    <w:pitch w:val="default"/>
  </w:font>
  <w:font w:name="Poppins Medium">
    <w:charset w:val="00"/>
    <w:family w:val="auto"/>
    <w:pitch w:val="default"/>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B12"/>
    <w:rsid w:val="00974B12"/>
    <w:rsid w:val="00B13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969FB"/>
  <w15:docId w15:val="{9C5FC4DB-A92F-4438-BBBD-2D65A370F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2917</Words>
  <Characters>16632</Characters>
  <Application>Microsoft Office Word</Application>
  <DocSecurity>0</DocSecurity>
  <Lines>138</Lines>
  <Paragraphs>39</Paragraphs>
  <ScaleCrop>false</ScaleCrop>
  <Company/>
  <LinksUpToDate>false</LinksUpToDate>
  <CharactersWithSpaces>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Akmalkhan</cp:lastModifiedBy>
  <cp:revision>2</cp:revision>
  <dcterms:created xsi:type="dcterms:W3CDTF">2023-04-07T12:43:00Z</dcterms:created>
  <dcterms:modified xsi:type="dcterms:W3CDTF">2023-04-07T12:43:00Z</dcterms:modified>
</cp:coreProperties>
</file>